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6D8D" w14:textId="6ADB37CC" w:rsidR="00C55967" w:rsidRDefault="00C55967" w:rsidP="00C5596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KYLE T. MCDONALD</w:t>
      </w:r>
    </w:p>
    <w:p w14:paraId="697B1B33" w14:textId="77777777" w:rsidR="00EF41F6" w:rsidRDefault="00EF41F6" w:rsidP="00EF41F6">
      <w:pPr>
        <w:rPr>
          <w:bCs/>
          <w:sz w:val="28"/>
          <w:szCs w:val="28"/>
        </w:rPr>
        <w:sectPr w:rsidR="00EF41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816B4" w14:textId="30453125" w:rsidR="00EF41F6" w:rsidRPr="001665E8" w:rsidRDefault="00EF41F6" w:rsidP="00EF41F6">
      <w:pPr>
        <w:rPr>
          <w:bCs/>
        </w:rPr>
      </w:pPr>
      <w:r w:rsidRPr="001665E8">
        <w:rPr>
          <w:bCs/>
        </w:rPr>
        <w:t>kyle.mcdonald@temple.edu</w:t>
      </w:r>
    </w:p>
    <w:p w14:paraId="7E64F88D" w14:textId="77777777" w:rsidR="00EF41F6" w:rsidRPr="001665E8" w:rsidRDefault="00EF41F6" w:rsidP="00EF41F6">
      <w:pPr>
        <w:rPr>
          <w:b/>
        </w:rPr>
      </w:pPr>
    </w:p>
    <w:p w14:paraId="573DE28D" w14:textId="77777777" w:rsidR="00EF41F6" w:rsidRPr="001665E8" w:rsidRDefault="00EF41F6" w:rsidP="00C55967">
      <w:pPr>
        <w:jc w:val="right"/>
        <w:rPr>
          <w:b/>
        </w:rPr>
      </w:pPr>
    </w:p>
    <w:p w14:paraId="50F9F9E4" w14:textId="77777777" w:rsidR="00EF41F6" w:rsidRPr="001665E8" w:rsidRDefault="00EF41F6" w:rsidP="00C55967">
      <w:pPr>
        <w:jc w:val="right"/>
        <w:rPr>
          <w:b/>
        </w:rPr>
      </w:pPr>
    </w:p>
    <w:p w14:paraId="7D6F167D" w14:textId="589CCB44" w:rsidR="00C55967" w:rsidRPr="001665E8" w:rsidRDefault="00EF41F6" w:rsidP="00C55967">
      <w:pPr>
        <w:jc w:val="right"/>
        <w:rPr>
          <w:bCs/>
        </w:rPr>
      </w:pPr>
      <w:r w:rsidRPr="001665E8">
        <w:rPr>
          <w:bCs/>
        </w:rPr>
        <w:t>Temple</w:t>
      </w:r>
      <w:r w:rsidR="00C55967" w:rsidRPr="001665E8">
        <w:rPr>
          <w:bCs/>
        </w:rPr>
        <w:t xml:space="preserve"> University</w:t>
      </w:r>
    </w:p>
    <w:p w14:paraId="02191114" w14:textId="27E819D0" w:rsidR="00C55967" w:rsidRPr="001665E8" w:rsidRDefault="004127D9" w:rsidP="00C55967">
      <w:pPr>
        <w:jc w:val="right"/>
        <w:rPr>
          <w:bCs/>
        </w:rPr>
      </w:pPr>
      <w:r>
        <w:rPr>
          <w:bCs/>
        </w:rPr>
        <w:t>Gladfelter Hall</w:t>
      </w:r>
      <w:r w:rsidR="00EF41F6" w:rsidRPr="001665E8">
        <w:rPr>
          <w:bCs/>
        </w:rPr>
        <w:t xml:space="preserve">, </w:t>
      </w:r>
      <w:r>
        <w:rPr>
          <w:bCs/>
        </w:rPr>
        <w:t>761</w:t>
      </w:r>
    </w:p>
    <w:p w14:paraId="32CF6DA9" w14:textId="13E8A7A9" w:rsidR="00EF41F6" w:rsidRPr="001665E8" w:rsidRDefault="00C55967" w:rsidP="00EF41F6">
      <w:pPr>
        <w:jc w:val="right"/>
        <w:rPr>
          <w:bCs/>
        </w:rPr>
        <w:sectPr w:rsidR="00EF41F6" w:rsidRPr="001665E8" w:rsidSect="00EF41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665E8">
        <w:rPr>
          <w:bCs/>
        </w:rPr>
        <w:t xml:space="preserve">Philadelphia, PA </w:t>
      </w:r>
      <w:r w:rsidR="004127D9">
        <w:rPr>
          <w:bCs/>
        </w:rPr>
        <w:t>19122</w:t>
      </w:r>
    </w:p>
    <w:p w14:paraId="0C433C66" w14:textId="7CBF15E9" w:rsidR="00C55967" w:rsidRPr="001665E8" w:rsidRDefault="00C55967" w:rsidP="00C55967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EDUCATION</w:t>
      </w:r>
    </w:p>
    <w:p w14:paraId="0987A4E0" w14:textId="33CCCF56" w:rsidR="00C55967" w:rsidRPr="001665E8" w:rsidRDefault="00C55967" w:rsidP="00C55967">
      <w:pPr>
        <w:rPr>
          <w:bCs/>
        </w:rPr>
      </w:pPr>
    </w:p>
    <w:p w14:paraId="0CE6BABA" w14:textId="0851F2CC" w:rsidR="00EF41F6" w:rsidRPr="004127D9" w:rsidRDefault="004127D9" w:rsidP="00C55967">
      <w:pPr>
        <w:rPr>
          <w:bCs/>
          <w:i/>
          <w:iCs/>
        </w:rPr>
      </w:pPr>
      <w:r w:rsidRPr="004127D9">
        <w:rPr>
          <w:bCs/>
          <w:i/>
          <w:iCs/>
        </w:rPr>
        <w:t>2028</w:t>
      </w:r>
      <w:r w:rsidR="00EF41F6" w:rsidRPr="004127D9">
        <w:rPr>
          <w:bCs/>
          <w:i/>
          <w:iCs/>
        </w:rPr>
        <w:tab/>
      </w:r>
      <w:r w:rsidR="00EF41F6" w:rsidRPr="004127D9">
        <w:rPr>
          <w:bCs/>
          <w:i/>
          <w:iCs/>
        </w:rPr>
        <w:tab/>
        <w:t>PhD</w:t>
      </w:r>
      <w:r w:rsidR="00EF41F6" w:rsidRPr="004127D9">
        <w:rPr>
          <w:bCs/>
          <w:i/>
          <w:iCs/>
        </w:rPr>
        <w:tab/>
      </w:r>
      <w:r w:rsidR="00EF41F6" w:rsidRPr="004127D9">
        <w:rPr>
          <w:bCs/>
          <w:i/>
          <w:iCs/>
        </w:rPr>
        <w:tab/>
        <w:t>Sociology, Temple University</w:t>
      </w:r>
      <w:r w:rsidRPr="004127D9">
        <w:rPr>
          <w:bCs/>
          <w:i/>
          <w:iCs/>
        </w:rPr>
        <w:t xml:space="preserve"> (in progress)</w:t>
      </w:r>
    </w:p>
    <w:p w14:paraId="51A46099" w14:textId="77777777" w:rsidR="00EF41F6" w:rsidRPr="001665E8" w:rsidRDefault="00EF41F6" w:rsidP="00C55967">
      <w:pPr>
        <w:rPr>
          <w:bCs/>
        </w:rPr>
      </w:pPr>
    </w:p>
    <w:p w14:paraId="1B620E0B" w14:textId="116B04D0" w:rsidR="00EF41F6" w:rsidRDefault="00EF41F6" w:rsidP="00C55967">
      <w:pPr>
        <w:rPr>
          <w:bCs/>
        </w:rPr>
      </w:pPr>
      <w:r w:rsidRPr="001665E8">
        <w:rPr>
          <w:bCs/>
        </w:rPr>
        <w:t>2024</w:t>
      </w:r>
      <w:r w:rsidRPr="001665E8">
        <w:rPr>
          <w:bCs/>
        </w:rPr>
        <w:tab/>
      </w:r>
      <w:r w:rsidRPr="001665E8">
        <w:rPr>
          <w:bCs/>
        </w:rPr>
        <w:tab/>
        <w:t>MA</w:t>
      </w:r>
      <w:r w:rsidRPr="001665E8">
        <w:rPr>
          <w:bCs/>
        </w:rPr>
        <w:tab/>
      </w:r>
      <w:r w:rsidRPr="001665E8">
        <w:rPr>
          <w:bCs/>
        </w:rPr>
        <w:tab/>
        <w:t>Sociology, Temple University</w:t>
      </w:r>
    </w:p>
    <w:p w14:paraId="1D0070DB" w14:textId="77777777" w:rsidR="004127D9" w:rsidRPr="001665E8" w:rsidRDefault="004127D9" w:rsidP="00C55967">
      <w:pPr>
        <w:rPr>
          <w:bCs/>
        </w:rPr>
      </w:pPr>
    </w:p>
    <w:p w14:paraId="533AE54A" w14:textId="7CC7FC1B" w:rsidR="00C55967" w:rsidRPr="001665E8" w:rsidRDefault="00EF41F6" w:rsidP="00C55967">
      <w:pPr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</w:r>
      <w:r w:rsidRPr="001665E8">
        <w:rPr>
          <w:bCs/>
        </w:rPr>
        <w:tab/>
      </w:r>
      <w:r w:rsidR="00C55967" w:rsidRPr="001665E8">
        <w:rPr>
          <w:bCs/>
        </w:rPr>
        <w:t>BA</w:t>
      </w:r>
      <w:r w:rsidR="00C55967" w:rsidRPr="001665E8">
        <w:rPr>
          <w:bCs/>
        </w:rPr>
        <w:tab/>
      </w:r>
      <w:r w:rsidR="00C55967" w:rsidRPr="001665E8">
        <w:rPr>
          <w:bCs/>
        </w:rPr>
        <w:tab/>
      </w:r>
      <w:r w:rsidRPr="001665E8">
        <w:rPr>
          <w:bCs/>
        </w:rPr>
        <w:t xml:space="preserve">Sociology, </w:t>
      </w:r>
      <w:r w:rsidR="00C55967" w:rsidRPr="001665E8">
        <w:rPr>
          <w:bCs/>
        </w:rPr>
        <w:t>Drexel University</w:t>
      </w:r>
    </w:p>
    <w:p w14:paraId="28E25103" w14:textId="517C5D05" w:rsidR="00756ADC" w:rsidRPr="001665E8" w:rsidRDefault="00756ADC" w:rsidP="00C55967">
      <w:pPr>
        <w:rPr>
          <w:bCs/>
        </w:rPr>
      </w:pPr>
    </w:p>
    <w:p w14:paraId="355B4D0F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15D4993" w14:textId="7FF6AD1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 xml:space="preserve">RESEARCH </w:t>
      </w:r>
      <w:r>
        <w:rPr>
          <w:b/>
        </w:rPr>
        <w:t>AND TEACHING INTERESTS</w:t>
      </w:r>
    </w:p>
    <w:p w14:paraId="12DC4AAC" w14:textId="77777777" w:rsidR="004127D9" w:rsidRPr="001665E8" w:rsidRDefault="004127D9" w:rsidP="004127D9">
      <w:pPr>
        <w:rPr>
          <w:bCs/>
        </w:rPr>
      </w:pPr>
    </w:p>
    <w:p w14:paraId="282959CA" w14:textId="77777777" w:rsidR="004127D9" w:rsidRPr="001665E8" w:rsidRDefault="004127D9" w:rsidP="004127D9">
      <w:pPr>
        <w:rPr>
          <w:bCs/>
        </w:rPr>
      </w:pPr>
      <w:r>
        <w:rPr>
          <w:bCs/>
        </w:rPr>
        <w:t>Immigration, U.S.-Mexico Border, Legal Status, Ethnography, Qualitative Methods</w:t>
      </w:r>
    </w:p>
    <w:p w14:paraId="05B06129" w14:textId="77777777" w:rsidR="00756ADC" w:rsidRPr="001665E8" w:rsidRDefault="00756ADC" w:rsidP="00756ADC">
      <w:pPr>
        <w:pBdr>
          <w:bottom w:val="single" w:sz="6" w:space="1" w:color="auto"/>
        </w:pBdr>
        <w:rPr>
          <w:b/>
        </w:rPr>
      </w:pPr>
    </w:p>
    <w:p w14:paraId="6669B2A1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8472449" w14:textId="59928E4B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BOOK REVIEWS</w:t>
      </w:r>
    </w:p>
    <w:p w14:paraId="4C47D059" w14:textId="77777777" w:rsidR="004127D9" w:rsidRDefault="004127D9" w:rsidP="004127D9">
      <w:pPr>
        <w:rPr>
          <w:bCs/>
        </w:rPr>
      </w:pPr>
    </w:p>
    <w:p w14:paraId="7A10B946" w14:textId="77777777" w:rsidR="004127D9" w:rsidRPr="00F96A7F" w:rsidRDefault="004127D9" w:rsidP="004127D9">
      <w:pPr>
        <w:ind w:left="1440" w:hanging="1440"/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  <w:t xml:space="preserve">Book review of </w:t>
      </w:r>
      <w:r w:rsidRPr="001665E8">
        <w:rPr>
          <w:bCs/>
          <w:i/>
          <w:iCs/>
        </w:rPr>
        <w:t>Milking in the Shadows: Migrants and Mobility in America’s Dairyland</w:t>
      </w:r>
      <w:r w:rsidRPr="001665E8">
        <w:rPr>
          <w:bCs/>
        </w:rPr>
        <w:t>, by Julie C. Keller</w:t>
      </w:r>
      <w:r>
        <w:rPr>
          <w:bCs/>
        </w:rPr>
        <w:t>.</w:t>
      </w:r>
      <w:r w:rsidRPr="001665E8">
        <w:rPr>
          <w:bCs/>
        </w:rPr>
        <w:t xml:space="preserve"> (Rutgers University Press: New Brunswick, NJ), </w:t>
      </w:r>
      <w:r w:rsidRPr="001665E8">
        <w:rPr>
          <w:bCs/>
          <w:i/>
          <w:iCs/>
        </w:rPr>
        <w:t xml:space="preserve">Agriculture and Human </w:t>
      </w:r>
      <w:r>
        <w:rPr>
          <w:bCs/>
          <w:i/>
          <w:iCs/>
        </w:rPr>
        <w:t>Values</w:t>
      </w:r>
      <w:r>
        <w:rPr>
          <w:bCs/>
        </w:rPr>
        <w:t xml:space="preserve">. (with Dr. Amanda McMillan </w:t>
      </w:r>
      <w:proofErr w:type="spellStart"/>
      <w:r>
        <w:rPr>
          <w:bCs/>
        </w:rPr>
        <w:t>Lequieu</w:t>
      </w:r>
      <w:proofErr w:type="spellEnd"/>
      <w:r>
        <w:rPr>
          <w:bCs/>
        </w:rPr>
        <w:t>, co-author)</w:t>
      </w:r>
    </w:p>
    <w:p w14:paraId="6EA0B58D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697F98D5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661DD7B" w14:textId="0AA7FC1D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FEATURED ARTICLES</w:t>
      </w:r>
    </w:p>
    <w:p w14:paraId="137A89E2" w14:textId="77777777" w:rsidR="004127D9" w:rsidRPr="001665E8" w:rsidRDefault="004127D9" w:rsidP="004127D9">
      <w:pPr>
        <w:rPr>
          <w:bCs/>
        </w:rPr>
      </w:pPr>
    </w:p>
    <w:p w14:paraId="5F08608B" w14:textId="77777777" w:rsidR="004127D9" w:rsidRDefault="004127D9" w:rsidP="004127D9">
      <w:pPr>
        <w:ind w:left="1440" w:hanging="1440"/>
        <w:rPr>
          <w:color w:val="000000"/>
          <w:shd w:val="clear" w:color="auto" w:fill="FFFFFF"/>
        </w:rPr>
      </w:pPr>
      <w:r w:rsidRPr="0006277C">
        <w:rPr>
          <w:bCs/>
        </w:rPr>
        <w:t>2023</w:t>
      </w:r>
      <w:r w:rsidRPr="0006277C">
        <w:rPr>
          <w:bCs/>
        </w:rPr>
        <w:tab/>
      </w:r>
      <w:r w:rsidRPr="0006277C">
        <w:rPr>
          <w:color w:val="000000"/>
          <w:shd w:val="clear" w:color="auto" w:fill="FFFFFF"/>
        </w:rPr>
        <w:t xml:space="preserve">Kidd, Dustin, Timothy </w:t>
      </w:r>
      <w:proofErr w:type="spellStart"/>
      <w:r w:rsidRPr="0006277C">
        <w:rPr>
          <w:color w:val="000000"/>
          <w:shd w:val="clear" w:color="auto" w:fill="FFFFFF"/>
        </w:rPr>
        <w:t>Recuber</w:t>
      </w:r>
      <w:proofErr w:type="spellEnd"/>
      <w:r w:rsidRPr="0006277C">
        <w:rPr>
          <w:color w:val="000000"/>
          <w:shd w:val="clear" w:color="auto" w:fill="FFFFFF"/>
        </w:rPr>
        <w:t xml:space="preserve">, Tyler </w:t>
      </w:r>
      <w:proofErr w:type="spellStart"/>
      <w:r w:rsidRPr="0006277C">
        <w:rPr>
          <w:color w:val="000000"/>
          <w:shd w:val="clear" w:color="auto" w:fill="FFFFFF"/>
        </w:rPr>
        <w:t>Burgese</w:t>
      </w:r>
      <w:proofErr w:type="spellEnd"/>
      <w:r w:rsidRPr="0006277C">
        <w:rPr>
          <w:color w:val="000000"/>
          <w:shd w:val="clear" w:color="auto" w:fill="FFFFFF"/>
        </w:rPr>
        <w:t xml:space="preserve">, Andrew Chelius, Jaggar </w:t>
      </w:r>
    </w:p>
    <w:p w14:paraId="5F6C8C3C" w14:textId="77777777" w:rsidR="004127D9" w:rsidRDefault="004127D9" w:rsidP="004127D9">
      <w:pPr>
        <w:ind w:left="2160"/>
      </w:pPr>
      <w:r w:rsidRPr="0006277C">
        <w:rPr>
          <w:color w:val="000000"/>
          <w:shd w:val="clear" w:color="auto" w:fill="FFFFFF"/>
        </w:rPr>
        <w:t xml:space="preserve">DeMarco, Dana Gallant, Benjamin Guidry, Glen Hartenbaum, Caitlin Joyce, Ye Ju Ki, </w:t>
      </w:r>
      <w:r w:rsidRPr="008C4775">
        <w:rPr>
          <w:b/>
          <w:bCs/>
          <w:color w:val="000000"/>
          <w:shd w:val="clear" w:color="auto" w:fill="FFFFFF"/>
        </w:rPr>
        <w:t>Kyle McDonald</w:t>
      </w:r>
      <w:r w:rsidRPr="0006277C">
        <w:rPr>
          <w:color w:val="000000"/>
          <w:shd w:val="clear" w:color="auto" w:fill="FFFFFF"/>
        </w:rPr>
        <w:t xml:space="preserve">, Lyndsay Metzker, Julia Scheffler, Victoria Vazquez, Jordan Walsh, and </w:t>
      </w:r>
      <w:proofErr w:type="spellStart"/>
      <w:r w:rsidRPr="0006277C">
        <w:rPr>
          <w:color w:val="000000"/>
          <w:shd w:val="clear" w:color="auto" w:fill="FFFFFF"/>
        </w:rPr>
        <w:t>FengYi</w:t>
      </w:r>
      <w:proofErr w:type="spellEnd"/>
      <w:r w:rsidRPr="0006277C">
        <w:rPr>
          <w:color w:val="000000"/>
          <w:shd w:val="clear" w:color="auto" w:fill="FFFFFF"/>
        </w:rPr>
        <w:t xml:space="preserve"> Yin</w:t>
      </w:r>
      <w:r>
        <w:rPr>
          <w:color w:val="000000"/>
          <w:shd w:val="clear" w:color="auto" w:fill="FFFFFF"/>
        </w:rPr>
        <w:t xml:space="preserve">. </w:t>
      </w:r>
      <w:r w:rsidRPr="0006277C">
        <w:rPr>
          <w:color w:val="000000"/>
          <w:shd w:val="clear" w:color="auto" w:fill="FFFFFF"/>
        </w:rPr>
        <w:t>2023. “Beyond Myopia in Communications and the Sociology of Media.”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i/>
          <w:iCs/>
          <w:color w:val="000000"/>
        </w:rPr>
        <w:t>Information Communication, and Society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color w:val="000000"/>
          <w:shd w:val="clear" w:color="auto" w:fill="FFFFFF"/>
        </w:rPr>
        <w:t>26(5):877-880.</w:t>
      </w:r>
      <w:r w:rsidRPr="0006277C">
        <w:t> </w:t>
      </w:r>
    </w:p>
    <w:p w14:paraId="379C3776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</w:p>
    <w:p w14:paraId="1480AB08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7F086D99" w14:textId="5F171B56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EDITED JOURNALS</w:t>
      </w:r>
    </w:p>
    <w:p w14:paraId="01618E95" w14:textId="77777777" w:rsidR="004127D9" w:rsidRPr="001665E8" w:rsidRDefault="004127D9" w:rsidP="004127D9">
      <w:pPr>
        <w:rPr>
          <w:bCs/>
        </w:rPr>
      </w:pPr>
    </w:p>
    <w:p w14:paraId="16A79152" w14:textId="77777777" w:rsidR="004127D9" w:rsidRDefault="004127D9" w:rsidP="004127D9">
      <w:pPr>
        <w:ind w:left="1440" w:hanging="1440"/>
        <w:rPr>
          <w:color w:val="000000"/>
          <w:shd w:val="clear" w:color="auto" w:fill="FFFFFF"/>
        </w:rPr>
      </w:pPr>
      <w:r>
        <w:rPr>
          <w:bCs/>
        </w:rPr>
        <w:t>2023</w:t>
      </w:r>
      <w:r>
        <w:rPr>
          <w:bCs/>
        </w:rPr>
        <w:tab/>
      </w:r>
      <w:r w:rsidRPr="0006277C">
        <w:rPr>
          <w:color w:val="000000"/>
          <w:shd w:val="clear" w:color="auto" w:fill="FFFFFF"/>
        </w:rPr>
        <w:t xml:space="preserve">Kidd, Dustin, Timothy </w:t>
      </w:r>
      <w:proofErr w:type="spellStart"/>
      <w:r w:rsidRPr="0006277C">
        <w:rPr>
          <w:color w:val="000000"/>
          <w:shd w:val="clear" w:color="auto" w:fill="FFFFFF"/>
        </w:rPr>
        <w:t>Recuber</w:t>
      </w:r>
      <w:proofErr w:type="spellEnd"/>
      <w:r w:rsidRPr="0006277C">
        <w:rPr>
          <w:color w:val="000000"/>
          <w:shd w:val="clear" w:color="auto" w:fill="FFFFFF"/>
        </w:rPr>
        <w:t xml:space="preserve">, Tyler </w:t>
      </w:r>
      <w:proofErr w:type="spellStart"/>
      <w:r w:rsidRPr="0006277C">
        <w:rPr>
          <w:color w:val="000000"/>
          <w:shd w:val="clear" w:color="auto" w:fill="FFFFFF"/>
        </w:rPr>
        <w:t>Burgese</w:t>
      </w:r>
      <w:proofErr w:type="spellEnd"/>
      <w:r w:rsidRPr="0006277C">
        <w:rPr>
          <w:color w:val="000000"/>
          <w:shd w:val="clear" w:color="auto" w:fill="FFFFFF"/>
        </w:rPr>
        <w:t xml:space="preserve">, Andrew Chelius, Jaggar </w:t>
      </w:r>
    </w:p>
    <w:p w14:paraId="357EAA31" w14:textId="77777777" w:rsidR="004127D9" w:rsidRDefault="004127D9" w:rsidP="004127D9">
      <w:pPr>
        <w:ind w:left="2160"/>
        <w:rPr>
          <w:b/>
          <w:bCs/>
        </w:rPr>
      </w:pPr>
      <w:r w:rsidRPr="0006277C">
        <w:rPr>
          <w:color w:val="000000"/>
          <w:shd w:val="clear" w:color="auto" w:fill="FFFFFF"/>
        </w:rPr>
        <w:t xml:space="preserve">DeMarco, Dana Gallant, Benjamin Guidry, Glen Hartenbaum, Caitlin Joyce, Ye Ju Ki, </w:t>
      </w:r>
      <w:r w:rsidRPr="008C4775">
        <w:rPr>
          <w:b/>
          <w:bCs/>
          <w:color w:val="000000"/>
          <w:shd w:val="clear" w:color="auto" w:fill="FFFFFF"/>
        </w:rPr>
        <w:t>Kyle McDonald</w:t>
      </w:r>
      <w:r w:rsidRPr="0006277C">
        <w:rPr>
          <w:color w:val="000000"/>
          <w:shd w:val="clear" w:color="auto" w:fill="FFFFFF"/>
        </w:rPr>
        <w:t xml:space="preserve">, Lyndsay Metzker, Julia Scheffler, Victoria Vazquez, Jordan Walsh, and </w:t>
      </w:r>
      <w:proofErr w:type="spellStart"/>
      <w:r w:rsidRPr="0006277C">
        <w:rPr>
          <w:color w:val="000000"/>
          <w:shd w:val="clear" w:color="auto" w:fill="FFFFFF"/>
        </w:rPr>
        <w:t>FengYi</w:t>
      </w:r>
      <w:proofErr w:type="spellEnd"/>
      <w:r w:rsidRPr="0006277C">
        <w:rPr>
          <w:color w:val="000000"/>
          <w:shd w:val="clear" w:color="auto" w:fill="FFFFFF"/>
        </w:rPr>
        <w:t xml:space="preserve"> Yin, co-editors. 2023.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i/>
          <w:iCs/>
          <w:color w:val="000000"/>
        </w:rPr>
        <w:t>Information Communication, and Society</w:t>
      </w:r>
      <w:r w:rsidRPr="0006277C">
        <w:rPr>
          <w:rStyle w:val="apple-converted-space"/>
          <w:color w:val="000000"/>
          <w:shd w:val="clear" w:color="auto" w:fill="FFFFFF"/>
        </w:rPr>
        <w:t> </w:t>
      </w:r>
      <w:r w:rsidRPr="0006277C">
        <w:rPr>
          <w:color w:val="000000"/>
          <w:shd w:val="clear" w:color="auto" w:fill="FFFFFF"/>
        </w:rPr>
        <w:t>26(5). </w:t>
      </w:r>
    </w:p>
    <w:p w14:paraId="0FEFBF56" w14:textId="42DE2631" w:rsidR="001C2CA3" w:rsidRPr="001665E8" w:rsidRDefault="001C2CA3" w:rsidP="00C55967">
      <w:pPr>
        <w:rPr>
          <w:bCs/>
        </w:rPr>
      </w:pPr>
    </w:p>
    <w:p w14:paraId="2A71DF35" w14:textId="77777777" w:rsidR="004127D9" w:rsidRDefault="004127D9" w:rsidP="001C2CA3">
      <w:pPr>
        <w:pBdr>
          <w:bottom w:val="single" w:sz="6" w:space="1" w:color="auto"/>
        </w:pBdr>
        <w:rPr>
          <w:b/>
        </w:rPr>
      </w:pPr>
    </w:p>
    <w:p w14:paraId="41F63672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lastRenderedPageBreak/>
        <w:t>TEACHING EXPERIENCE</w:t>
      </w:r>
      <w:r>
        <w:rPr>
          <w:b/>
        </w:rPr>
        <w:t xml:space="preserve"> (INSTRUCTOR)</w:t>
      </w:r>
    </w:p>
    <w:p w14:paraId="6C6FE141" w14:textId="77777777" w:rsidR="004127D9" w:rsidRDefault="004127D9" w:rsidP="004127D9">
      <w:pPr>
        <w:rPr>
          <w:bCs/>
        </w:rPr>
      </w:pPr>
    </w:p>
    <w:p w14:paraId="6B274BBB" w14:textId="3F6938D8" w:rsidR="004127D9" w:rsidRPr="004127D9" w:rsidRDefault="004127D9" w:rsidP="004127D9">
      <w:pPr>
        <w:rPr>
          <w:bCs/>
          <w:i/>
          <w:iCs/>
        </w:rPr>
      </w:pPr>
      <w:r w:rsidRPr="004127D9">
        <w:rPr>
          <w:bCs/>
          <w:i/>
          <w:iCs/>
        </w:rPr>
        <w:t>2025</w:t>
      </w:r>
      <w:r w:rsidRPr="004127D9">
        <w:rPr>
          <w:bCs/>
          <w:i/>
          <w:iCs/>
        </w:rPr>
        <w:tab/>
      </w:r>
      <w:r w:rsidRPr="004127D9">
        <w:rPr>
          <w:bCs/>
          <w:i/>
          <w:iCs/>
        </w:rPr>
        <w:tab/>
        <w:t>Ethnicity &amp; Immigration, Temple University</w:t>
      </w:r>
      <w:r>
        <w:rPr>
          <w:bCs/>
          <w:i/>
          <w:iCs/>
        </w:rPr>
        <w:t xml:space="preserve"> (Summer 2025)</w:t>
      </w:r>
    </w:p>
    <w:p w14:paraId="726F5587" w14:textId="77777777" w:rsidR="004127D9" w:rsidRDefault="004127D9" w:rsidP="004127D9">
      <w:pPr>
        <w:rPr>
          <w:bCs/>
        </w:rPr>
      </w:pPr>
    </w:p>
    <w:p w14:paraId="2387C21A" w14:textId="22FA6C9B" w:rsidR="004127D9" w:rsidRDefault="004127D9" w:rsidP="004127D9">
      <w:pPr>
        <w:rPr>
          <w:bCs/>
        </w:rPr>
      </w:pPr>
      <w:r>
        <w:rPr>
          <w:bCs/>
        </w:rPr>
        <w:t>2024</w:t>
      </w:r>
      <w:r>
        <w:rPr>
          <w:bCs/>
        </w:rPr>
        <w:tab/>
      </w:r>
      <w:r>
        <w:rPr>
          <w:bCs/>
        </w:rPr>
        <w:tab/>
        <w:t>Sex and Society, Temple University (Summer 2024)</w:t>
      </w:r>
    </w:p>
    <w:p w14:paraId="3A3F4047" w14:textId="77777777" w:rsidR="004127D9" w:rsidRDefault="004127D9" w:rsidP="004127D9">
      <w:pPr>
        <w:rPr>
          <w:bCs/>
        </w:rPr>
      </w:pPr>
    </w:p>
    <w:p w14:paraId="645B3641" w14:textId="77777777" w:rsidR="004127D9" w:rsidRDefault="004127D9" w:rsidP="004127D9">
      <w:pPr>
        <w:rPr>
          <w:bCs/>
        </w:rPr>
      </w:pPr>
    </w:p>
    <w:p w14:paraId="3DAF072A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TEACHING EXPERIENCE</w:t>
      </w:r>
      <w:r>
        <w:rPr>
          <w:b/>
        </w:rPr>
        <w:t xml:space="preserve"> (TEACHING ASSISTANT)</w:t>
      </w:r>
    </w:p>
    <w:p w14:paraId="3B40BD68" w14:textId="77777777" w:rsidR="004127D9" w:rsidRPr="001665E8" w:rsidRDefault="004127D9" w:rsidP="004127D9">
      <w:pPr>
        <w:rPr>
          <w:bCs/>
        </w:rPr>
      </w:pPr>
    </w:p>
    <w:p w14:paraId="1B2168D6" w14:textId="061DD1A4" w:rsidR="004127D9" w:rsidRPr="001665E8" w:rsidRDefault="004127D9" w:rsidP="004127D9">
      <w:pPr>
        <w:rPr>
          <w:bCs/>
        </w:rPr>
      </w:pPr>
      <w:r w:rsidRPr="001665E8">
        <w:rPr>
          <w:bCs/>
        </w:rPr>
        <w:t>2022</w:t>
      </w:r>
      <w:r>
        <w:rPr>
          <w:bCs/>
        </w:rPr>
        <w:t>-2025</w:t>
      </w:r>
      <w:r w:rsidRPr="001665E8">
        <w:rPr>
          <w:bCs/>
        </w:rPr>
        <w:tab/>
        <w:t>Teaching Assistantship, Temple University</w:t>
      </w:r>
    </w:p>
    <w:p w14:paraId="65C5B882" w14:textId="77777777" w:rsidR="004127D9" w:rsidRDefault="004127D9" w:rsidP="004127D9">
      <w:pPr>
        <w:rPr>
          <w:b/>
        </w:rPr>
      </w:pPr>
    </w:p>
    <w:p w14:paraId="703BE066" w14:textId="2F1A5841" w:rsidR="004127D9" w:rsidRDefault="004127D9" w:rsidP="004127D9">
      <w:pPr>
        <w:rPr>
          <w:bCs/>
          <w:i/>
          <w:iCs/>
        </w:rPr>
      </w:pPr>
      <w:r w:rsidRPr="00AA5C6E">
        <w:rPr>
          <w:bCs/>
          <w:i/>
          <w:iCs/>
        </w:rPr>
        <w:t>Courses:</w:t>
      </w:r>
      <w:r w:rsidRPr="00AA5C6E">
        <w:rPr>
          <w:bCs/>
          <w:i/>
          <w:iCs/>
        </w:rPr>
        <w:tab/>
      </w:r>
      <w:r>
        <w:rPr>
          <w:bCs/>
          <w:i/>
          <w:iCs/>
        </w:rPr>
        <w:t>Statistical Methods in Sociology</w:t>
      </w:r>
    </w:p>
    <w:p w14:paraId="6EA5BBC8" w14:textId="6D444C9C" w:rsidR="004127D9" w:rsidRPr="00AA5C6E" w:rsidRDefault="004127D9" w:rsidP="004127D9">
      <w:pPr>
        <w:ind w:left="720" w:firstLine="720"/>
        <w:rPr>
          <w:bCs/>
          <w:i/>
          <w:iCs/>
        </w:rPr>
      </w:pPr>
      <w:r w:rsidRPr="00AA5C6E">
        <w:rPr>
          <w:bCs/>
          <w:i/>
          <w:iCs/>
        </w:rPr>
        <w:t xml:space="preserve">Ethnicity </w:t>
      </w:r>
      <w:r>
        <w:rPr>
          <w:bCs/>
          <w:i/>
          <w:iCs/>
        </w:rPr>
        <w:t>and</w:t>
      </w:r>
      <w:r w:rsidRPr="00AA5C6E">
        <w:rPr>
          <w:bCs/>
          <w:i/>
          <w:iCs/>
        </w:rPr>
        <w:t xml:space="preserve"> the Immigrant Experience in the U.S.</w:t>
      </w:r>
    </w:p>
    <w:p w14:paraId="6721E05D" w14:textId="77777777" w:rsidR="004127D9" w:rsidRPr="00AA5C6E" w:rsidRDefault="004127D9" w:rsidP="004127D9">
      <w:pPr>
        <w:rPr>
          <w:bCs/>
          <w:i/>
          <w:iCs/>
        </w:rPr>
      </w:pPr>
      <w:r w:rsidRPr="00AA5C6E">
        <w:rPr>
          <w:bCs/>
          <w:i/>
          <w:iCs/>
        </w:rPr>
        <w:tab/>
      </w:r>
      <w:r w:rsidRPr="00AA5C6E">
        <w:rPr>
          <w:bCs/>
          <w:i/>
          <w:iCs/>
        </w:rPr>
        <w:tab/>
        <w:t>Introduction to Sociology</w:t>
      </w:r>
    </w:p>
    <w:p w14:paraId="19A9419B" w14:textId="77777777" w:rsidR="004127D9" w:rsidRPr="00AA5C6E" w:rsidRDefault="004127D9" w:rsidP="004127D9">
      <w:pPr>
        <w:rPr>
          <w:bCs/>
          <w:i/>
          <w:iCs/>
        </w:rPr>
      </w:pPr>
      <w:r w:rsidRPr="00AA5C6E">
        <w:rPr>
          <w:bCs/>
          <w:i/>
          <w:iCs/>
        </w:rPr>
        <w:tab/>
      </w:r>
      <w:r w:rsidRPr="00AA5C6E">
        <w:rPr>
          <w:bCs/>
          <w:i/>
          <w:iCs/>
        </w:rPr>
        <w:tab/>
        <w:t>Gender in America</w:t>
      </w:r>
    </w:p>
    <w:p w14:paraId="44899F01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633D668C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FB8E216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RESEARCH EXPERIENCE</w:t>
      </w:r>
    </w:p>
    <w:p w14:paraId="62C622E8" w14:textId="77777777" w:rsidR="004127D9" w:rsidRPr="001665E8" w:rsidRDefault="004127D9" w:rsidP="004127D9">
      <w:pPr>
        <w:rPr>
          <w:bCs/>
        </w:rPr>
      </w:pPr>
    </w:p>
    <w:p w14:paraId="663611F8" w14:textId="77777777" w:rsidR="004127D9" w:rsidRPr="001665E8" w:rsidRDefault="004127D9" w:rsidP="004127D9">
      <w:pPr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</w:r>
      <w:r w:rsidRPr="001665E8">
        <w:rPr>
          <w:bCs/>
        </w:rPr>
        <w:tab/>
        <w:t xml:space="preserve">Research Assistantship, </w:t>
      </w:r>
      <w:r w:rsidRPr="001665E8">
        <w:rPr>
          <w:bCs/>
          <w:i/>
          <w:iCs/>
        </w:rPr>
        <w:t xml:space="preserve">The PLACE Lab, </w:t>
      </w:r>
      <w:r w:rsidRPr="001665E8">
        <w:rPr>
          <w:bCs/>
        </w:rPr>
        <w:t>Drexel University</w:t>
      </w:r>
    </w:p>
    <w:p w14:paraId="66786228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2E2FEC3B" w14:textId="77777777" w:rsidR="004127D9" w:rsidRDefault="004127D9" w:rsidP="004127D9">
      <w:pPr>
        <w:pBdr>
          <w:bottom w:val="single" w:sz="6" w:space="1" w:color="auto"/>
        </w:pBdr>
        <w:rPr>
          <w:b/>
        </w:rPr>
      </w:pPr>
    </w:p>
    <w:p w14:paraId="37A345FD" w14:textId="4568F47E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AWARDS</w:t>
      </w:r>
      <w:r w:rsidRPr="001665E8">
        <w:rPr>
          <w:b/>
        </w:rPr>
        <w:t xml:space="preserve"> </w:t>
      </w:r>
      <w:r>
        <w:rPr>
          <w:b/>
        </w:rPr>
        <w:t>AND HONORS</w:t>
      </w:r>
    </w:p>
    <w:p w14:paraId="0DC0C16C" w14:textId="77777777" w:rsidR="004127D9" w:rsidRPr="001665E8" w:rsidRDefault="004127D9" w:rsidP="004127D9">
      <w:pPr>
        <w:rPr>
          <w:bCs/>
        </w:rPr>
      </w:pPr>
    </w:p>
    <w:p w14:paraId="0D77C325" w14:textId="7E0F519D" w:rsidR="004A2EA6" w:rsidRDefault="004A2EA6" w:rsidP="004127D9">
      <w:pPr>
        <w:pBdr>
          <w:bottom w:val="single" w:sz="6" w:space="1" w:color="auto"/>
        </w:pBdr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  <w:t>Graduate Student TA Award Nominee, Temple University</w:t>
      </w:r>
    </w:p>
    <w:p w14:paraId="5C033334" w14:textId="77777777" w:rsidR="004A2EA6" w:rsidRDefault="004A2EA6" w:rsidP="004127D9">
      <w:pPr>
        <w:pBdr>
          <w:bottom w:val="single" w:sz="6" w:space="1" w:color="auto"/>
        </w:pBdr>
        <w:rPr>
          <w:bCs/>
        </w:rPr>
      </w:pPr>
    </w:p>
    <w:p w14:paraId="5F8C5831" w14:textId="0D1066AE" w:rsidR="001665E8" w:rsidRDefault="004127D9" w:rsidP="004127D9">
      <w:pPr>
        <w:pBdr>
          <w:bottom w:val="single" w:sz="6" w:space="1" w:color="auto"/>
        </w:pBdr>
        <w:rPr>
          <w:bCs/>
        </w:rPr>
      </w:pPr>
      <w:r>
        <w:rPr>
          <w:bCs/>
        </w:rPr>
        <w:t>2022-202</w:t>
      </w:r>
      <w:r w:rsidR="00E23052">
        <w:rPr>
          <w:bCs/>
        </w:rPr>
        <w:t>7</w:t>
      </w:r>
      <w:r>
        <w:rPr>
          <w:bCs/>
        </w:rPr>
        <w:tab/>
        <w:t>Future Faculty Fellowship, Temple University</w:t>
      </w:r>
    </w:p>
    <w:p w14:paraId="6AF9684E" w14:textId="77777777" w:rsidR="004127D9" w:rsidRDefault="004127D9" w:rsidP="004127D9">
      <w:pPr>
        <w:pBdr>
          <w:bottom w:val="single" w:sz="6" w:space="1" w:color="auto"/>
        </w:pBdr>
        <w:rPr>
          <w:bCs/>
        </w:rPr>
      </w:pPr>
    </w:p>
    <w:p w14:paraId="54473E24" w14:textId="77777777" w:rsidR="004127D9" w:rsidRPr="001665E8" w:rsidRDefault="004127D9" w:rsidP="004127D9">
      <w:pPr>
        <w:pBdr>
          <w:bottom w:val="single" w:sz="6" w:space="1" w:color="auto"/>
        </w:pBdr>
        <w:rPr>
          <w:bCs/>
        </w:rPr>
      </w:pPr>
    </w:p>
    <w:p w14:paraId="09B520DA" w14:textId="1FC09808" w:rsidR="00756ADC" w:rsidRPr="001665E8" w:rsidRDefault="00756ADC" w:rsidP="00756ADC">
      <w:pPr>
        <w:pBdr>
          <w:bottom w:val="single" w:sz="6" w:space="1" w:color="auto"/>
        </w:pBdr>
        <w:rPr>
          <w:b/>
        </w:rPr>
      </w:pPr>
      <w:r w:rsidRPr="001665E8">
        <w:rPr>
          <w:b/>
        </w:rPr>
        <w:t>PRESENTATIONS</w:t>
      </w:r>
    </w:p>
    <w:p w14:paraId="62834419" w14:textId="435F2C98" w:rsidR="000911E4" w:rsidRPr="001665E8" w:rsidRDefault="000911E4" w:rsidP="00C55967">
      <w:pPr>
        <w:rPr>
          <w:bCs/>
        </w:rPr>
      </w:pPr>
    </w:p>
    <w:p w14:paraId="058DCC33" w14:textId="2A013088" w:rsidR="00E23052" w:rsidRDefault="00E23052" w:rsidP="001C2CA3">
      <w:pPr>
        <w:ind w:left="1440" w:hanging="1440"/>
        <w:rPr>
          <w:bCs/>
        </w:rPr>
      </w:pPr>
      <w:r>
        <w:rPr>
          <w:bCs/>
        </w:rPr>
        <w:t>2025</w:t>
      </w:r>
      <w:r>
        <w:rPr>
          <w:bCs/>
        </w:rPr>
        <w:tab/>
        <w:t>“</w:t>
      </w:r>
      <w:r w:rsidRPr="00E23052">
        <w:rPr>
          <w:bCs/>
        </w:rPr>
        <w:t>Onward and Upward: Legal Status and Onward Mexican Migration Away from a Newly Militarized Border, 1995-2000</w:t>
      </w:r>
      <w:r>
        <w:rPr>
          <w:bCs/>
        </w:rPr>
        <w:t xml:space="preserve">.” ASA Annual Meeting Paper Session, Chicago, IL. </w:t>
      </w:r>
      <w:r>
        <w:rPr>
          <w:bCs/>
          <w:i/>
          <w:iCs/>
        </w:rPr>
        <w:t>*</w:t>
      </w:r>
      <w:r w:rsidRPr="00E23052">
        <w:rPr>
          <w:bCs/>
          <w:i/>
          <w:iCs/>
        </w:rPr>
        <w:t>Forthcomin</w:t>
      </w:r>
      <w:r>
        <w:rPr>
          <w:bCs/>
          <w:i/>
          <w:iCs/>
        </w:rPr>
        <w:t>g*</w:t>
      </w:r>
    </w:p>
    <w:p w14:paraId="3CCD585F" w14:textId="77777777" w:rsidR="00E23052" w:rsidRDefault="00E23052" w:rsidP="001C2CA3">
      <w:pPr>
        <w:ind w:left="1440" w:hanging="1440"/>
        <w:rPr>
          <w:bCs/>
        </w:rPr>
      </w:pPr>
    </w:p>
    <w:p w14:paraId="353E890E" w14:textId="0A76AB14" w:rsidR="000911E4" w:rsidRDefault="000911E4" w:rsidP="001C2CA3">
      <w:pPr>
        <w:ind w:left="1440" w:hanging="1440"/>
        <w:rPr>
          <w:bCs/>
        </w:rPr>
      </w:pPr>
      <w:r w:rsidRPr="001665E8">
        <w:rPr>
          <w:bCs/>
        </w:rPr>
        <w:t>2022</w:t>
      </w:r>
      <w:r w:rsidRPr="001665E8">
        <w:rPr>
          <w:bCs/>
        </w:rPr>
        <w:tab/>
      </w:r>
      <w:r w:rsidR="001C2CA3" w:rsidRPr="001665E8">
        <w:rPr>
          <w:bCs/>
        </w:rPr>
        <w:t>“Reproducing the sacrifice zone: Multigenerational industrial pollution in Southeast Chicago.” CoAS Research Day, Drexel University, Philadelphia, PA.</w:t>
      </w:r>
    </w:p>
    <w:p w14:paraId="705129E0" w14:textId="74C0772D" w:rsidR="001665E8" w:rsidRDefault="001665E8" w:rsidP="001C2CA3">
      <w:pPr>
        <w:ind w:left="1440" w:hanging="1440"/>
        <w:rPr>
          <w:bCs/>
        </w:rPr>
      </w:pPr>
    </w:p>
    <w:p w14:paraId="16A8DC7B" w14:textId="671F1A25" w:rsidR="001665E8" w:rsidRDefault="001665E8" w:rsidP="001C2CA3">
      <w:pPr>
        <w:ind w:left="1440" w:hanging="1440"/>
        <w:rPr>
          <w:bCs/>
        </w:rPr>
      </w:pPr>
    </w:p>
    <w:p w14:paraId="184EA840" w14:textId="77777777" w:rsidR="004127D9" w:rsidRPr="001665E8" w:rsidRDefault="004127D9" w:rsidP="004127D9">
      <w:pPr>
        <w:pBdr>
          <w:bottom w:val="single" w:sz="6" w:space="1" w:color="auto"/>
        </w:pBdr>
        <w:rPr>
          <w:b/>
        </w:rPr>
      </w:pPr>
      <w:r>
        <w:rPr>
          <w:b/>
        </w:rPr>
        <w:t>PROFESSIONAL</w:t>
      </w:r>
      <w:r w:rsidRPr="001665E8">
        <w:rPr>
          <w:b/>
        </w:rPr>
        <w:t xml:space="preserve"> </w:t>
      </w:r>
      <w:r>
        <w:rPr>
          <w:b/>
        </w:rPr>
        <w:t>MEMBERSHIPS</w:t>
      </w:r>
    </w:p>
    <w:p w14:paraId="3FFB3BDF" w14:textId="77777777" w:rsidR="004127D9" w:rsidRDefault="004127D9" w:rsidP="004127D9">
      <w:pPr>
        <w:rPr>
          <w:bCs/>
        </w:rPr>
      </w:pPr>
    </w:p>
    <w:p w14:paraId="7BC3688F" w14:textId="70A3337D" w:rsidR="004127D9" w:rsidRDefault="004127D9" w:rsidP="004127D9">
      <w:pPr>
        <w:rPr>
          <w:bCs/>
        </w:rPr>
      </w:pPr>
      <w:r>
        <w:rPr>
          <w:bCs/>
        </w:rPr>
        <w:t>American Sociological Association (Sections in International Migration; Latina/o Sociology; Inequality, Poverty, and Mobility)</w:t>
      </w:r>
    </w:p>
    <w:p w14:paraId="64B9D782" w14:textId="356B986D" w:rsidR="001665E8" w:rsidRPr="001665E8" w:rsidRDefault="001665E8" w:rsidP="004127D9">
      <w:pPr>
        <w:rPr>
          <w:bCs/>
        </w:rPr>
      </w:pPr>
    </w:p>
    <w:sectPr w:rsidR="001665E8" w:rsidRPr="001665E8" w:rsidSect="00EF41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67"/>
    <w:rsid w:val="000911E4"/>
    <w:rsid w:val="001665E8"/>
    <w:rsid w:val="001C2CA3"/>
    <w:rsid w:val="002A59E7"/>
    <w:rsid w:val="004127D9"/>
    <w:rsid w:val="004A2EA6"/>
    <w:rsid w:val="00756ADC"/>
    <w:rsid w:val="008E71F9"/>
    <w:rsid w:val="009D16C6"/>
    <w:rsid w:val="00AE6B8B"/>
    <w:rsid w:val="00C55967"/>
    <w:rsid w:val="00E21E69"/>
    <w:rsid w:val="00E2305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1273"/>
  <w15:chartTrackingRefBased/>
  <w15:docId w15:val="{525992A0-8944-5A4C-A4E0-992691DC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E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1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97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1456363900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76153519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17748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573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BBBBBB"/>
                            <w:left w:val="none" w:sz="0" w:space="0" w:color="BBBBBB"/>
                            <w:bottom w:val="none" w:sz="0" w:space="0" w:color="888888"/>
                            <w:right w:val="none" w:sz="0" w:space="0" w:color="888888"/>
                          </w:divBdr>
                          <w:divsChild>
                            <w:div w:id="67306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888888"/>
                                <w:right w:val="single" w:sz="6" w:space="0" w:color="88888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McDonald,Kyle</dc:creator>
  <cp:keywords/>
  <dc:description/>
  <cp:lastModifiedBy>McDonald,Kyle</cp:lastModifiedBy>
  <cp:revision>5</cp:revision>
  <dcterms:created xsi:type="dcterms:W3CDTF">2021-10-26T02:45:00Z</dcterms:created>
  <dcterms:modified xsi:type="dcterms:W3CDTF">2025-04-07T17:41:00Z</dcterms:modified>
</cp:coreProperties>
</file>