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A6ED" w14:textId="4DE89F38" w:rsidR="00816216" w:rsidRDefault="00DC6390" w:rsidP="00141A4C">
      <w:pPr>
        <w:pStyle w:val="Ttulo"/>
      </w:pPr>
      <w:r>
        <w:t>Mario del Ama Navidad</w:t>
      </w:r>
    </w:p>
    <w:p w14:paraId="307594C9" w14:textId="2673A4F5" w:rsidR="00141A4C" w:rsidRDefault="00DC6390" w:rsidP="00141A4C">
      <w:hyperlink r:id="rId8" w:tgtFrame="_blank" w:history="1">
        <w:r w:rsidRPr="00DC6390">
          <w:t>mario.del.ama.navidad@temple.edu</w:t>
        </w:r>
      </w:hyperlink>
    </w:p>
    <w:sdt>
      <w:sdtPr>
        <w:alias w:val="Educación:"/>
        <w:tag w:val="Educación:"/>
        <w:id w:val="807127995"/>
        <w:placeholder>
          <w:docPart w:val="A6E213CAB92F43409EAFA06C41494586"/>
        </w:placeholder>
        <w:temporary/>
        <w:showingPlcHdr/>
        <w15:appearance w15:val="hidden"/>
      </w:sdtPr>
      <w:sdtContent>
        <w:p w14:paraId="328048A2" w14:textId="77777777" w:rsidR="006270A9" w:rsidRDefault="009D5933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14:paraId="7E6F489D" w14:textId="02ADB959" w:rsidR="006270A9" w:rsidRDefault="00DC6390">
      <w:pPr>
        <w:pStyle w:val="Ttulo2"/>
      </w:pPr>
      <w:r>
        <w:t>Doctorando</w:t>
      </w:r>
      <w:r w:rsidR="009D5933">
        <w:rPr>
          <w:lang w:bidi="es-ES"/>
        </w:rPr>
        <w:t> | </w:t>
      </w:r>
      <w:r>
        <w:t>08/2024-presente</w:t>
      </w:r>
      <w:r w:rsidR="009D5933">
        <w:rPr>
          <w:lang w:bidi="es-ES"/>
        </w:rPr>
        <w:t> | </w:t>
      </w:r>
      <w:r>
        <w:t>Temple university</w:t>
      </w:r>
    </w:p>
    <w:p w14:paraId="0E41A01B" w14:textId="40404D53" w:rsidR="006270A9" w:rsidRDefault="00DC6390" w:rsidP="001B29CF">
      <w:pPr>
        <w:pStyle w:val="Listaconvietas"/>
      </w:pPr>
      <w:r>
        <w:rPr>
          <w:lang w:bidi="es-ES"/>
        </w:rPr>
        <w:t>Literatura peninsular española</w:t>
      </w:r>
    </w:p>
    <w:p w14:paraId="0DB370BA" w14:textId="4A1BF23C" w:rsidR="006270A9" w:rsidRDefault="00DC6390">
      <w:pPr>
        <w:pStyle w:val="Ttulo2"/>
      </w:pPr>
      <w:r>
        <w:t>grado en estudios hispánicos</w:t>
      </w:r>
      <w:r w:rsidR="009D5933">
        <w:rPr>
          <w:lang w:bidi="es-ES"/>
        </w:rPr>
        <w:t> | </w:t>
      </w:r>
      <w:r>
        <w:t>09/2020-06/2024</w:t>
      </w:r>
      <w:r w:rsidR="009D5933">
        <w:rPr>
          <w:lang w:bidi="es-ES"/>
        </w:rPr>
        <w:t> | </w:t>
      </w:r>
      <w:r>
        <w:t>uAM</w:t>
      </w:r>
    </w:p>
    <w:p w14:paraId="37F84A3D" w14:textId="1E907F2D" w:rsidR="006270A9" w:rsidRDefault="00DC6390">
      <w:pPr>
        <w:pStyle w:val="Listaconvietas"/>
      </w:pPr>
      <w:r>
        <w:rPr>
          <w:lang w:bidi="es-ES"/>
        </w:rPr>
        <w:t>Especialización en literatura española.</w:t>
      </w:r>
    </w:p>
    <w:p w14:paraId="4B44E89E" w14:textId="69A80F0E" w:rsidR="006270A9" w:rsidRDefault="00DC6390">
      <w:pPr>
        <w:pStyle w:val="Listaconvietas"/>
      </w:pPr>
      <w:r>
        <w:rPr>
          <w:lang w:bidi="es-ES"/>
        </w:rPr>
        <w:t>Nota media: 8,54.</w:t>
      </w:r>
    </w:p>
    <w:p w14:paraId="2D9CC2CD" w14:textId="0D4C62AB" w:rsidR="006270A9" w:rsidRDefault="00DC6390">
      <w:pPr>
        <w:pStyle w:val="Listaconvietas"/>
      </w:pPr>
      <w:r>
        <w:rPr>
          <w:lang w:bidi="es-ES"/>
        </w:rPr>
        <w:t>Varias matrículas de honor en literatura contemporánea española e hispanoamericana.</w:t>
      </w:r>
    </w:p>
    <w:sdt>
      <w:sdtPr>
        <w:alias w:val="Experiencia:"/>
        <w:tag w:val="Experiencia:"/>
        <w:id w:val="171684534"/>
        <w:placeholder>
          <w:docPart w:val="127C09F8374B4EDF8FE6AF8369992642"/>
        </w:placeholder>
        <w:temporary/>
        <w:showingPlcHdr/>
        <w15:appearance w15:val="hidden"/>
      </w:sdtPr>
      <w:sdtContent>
        <w:p w14:paraId="7519A00E" w14:textId="77777777" w:rsidR="006270A9" w:rsidRDefault="009D5933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14:paraId="731E25BB" w14:textId="495CD37C" w:rsidR="006270A9" w:rsidRDefault="00DC6390">
      <w:pPr>
        <w:pStyle w:val="Ttulo2"/>
      </w:pPr>
      <w:r>
        <w:t>Profesor asistente</w:t>
      </w:r>
      <w:r w:rsidR="009D5933">
        <w:rPr>
          <w:lang w:bidi="es-ES"/>
        </w:rPr>
        <w:t> | </w:t>
      </w:r>
      <w:r>
        <w:t>08/2024-presente</w:t>
      </w:r>
      <w:r w:rsidR="009D5933">
        <w:rPr>
          <w:lang w:bidi="es-ES"/>
        </w:rPr>
        <w:t> | </w:t>
      </w:r>
      <w:r>
        <w:t>temple university</w:t>
      </w:r>
    </w:p>
    <w:p w14:paraId="6FAC9509" w14:textId="77777777" w:rsidR="000D48D4" w:rsidRDefault="000D48D4" w:rsidP="000D48D4">
      <w:pPr>
        <w:pStyle w:val="Listaconvietas"/>
        <w:rPr>
          <w:lang w:bidi="es-ES"/>
        </w:rPr>
      </w:pPr>
      <w:r>
        <w:rPr>
          <w:lang w:bidi="es-ES"/>
        </w:rPr>
        <w:t xml:space="preserve">Fall 2024: </w:t>
      </w:r>
      <w:r w:rsidRPr="000D48D4">
        <w:rPr>
          <w:lang w:bidi="es-ES"/>
        </w:rPr>
        <w:t>Spanish 1001.013</w:t>
      </w:r>
      <w:r>
        <w:rPr>
          <w:lang w:bidi="es-ES"/>
        </w:rPr>
        <w:t xml:space="preserve"> y </w:t>
      </w:r>
      <w:r w:rsidRPr="000D48D4">
        <w:rPr>
          <w:lang w:bidi="es-ES"/>
        </w:rPr>
        <w:t>Spanish 1001.01</w:t>
      </w:r>
      <w:r>
        <w:rPr>
          <w:lang w:bidi="es-ES"/>
        </w:rPr>
        <w:t>4</w:t>
      </w:r>
    </w:p>
    <w:p w14:paraId="33713362" w14:textId="63EEEA98" w:rsidR="00DC6390" w:rsidRPr="008907D5" w:rsidRDefault="000D48D4" w:rsidP="00DC6390">
      <w:pPr>
        <w:pStyle w:val="Listaconvietas"/>
        <w:rPr>
          <w:b/>
          <w:bCs/>
          <w:lang w:val="en-US" w:bidi="es-ES"/>
        </w:rPr>
      </w:pPr>
      <w:r w:rsidRPr="00857EF0">
        <w:rPr>
          <w:lang w:val="en-US" w:bidi="es-ES"/>
        </w:rPr>
        <w:t xml:space="preserve">Spring 2025: </w:t>
      </w:r>
      <w:r w:rsidR="00857EF0" w:rsidRPr="00857EF0">
        <w:rPr>
          <w:lang w:val="en-US" w:bidi="es-ES"/>
        </w:rPr>
        <w:t>Advanced Intensive Practice in the Four skills</w:t>
      </w:r>
      <w:r w:rsidR="00857EF0">
        <w:rPr>
          <w:lang w:val="en-US" w:bidi="es-ES"/>
        </w:rPr>
        <w:t>. Latin American Studies Semester. Spanish 2098.001 y Spanish 2098.002</w:t>
      </w:r>
    </w:p>
    <w:p w14:paraId="0D9DB4FE" w14:textId="10B4E6B7" w:rsidR="00DC6390" w:rsidRPr="00DC6390" w:rsidRDefault="00DC6390" w:rsidP="00DC6390">
      <w:p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</w:pPr>
      <w:r w:rsidRPr="00DC6390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  <w:t>Cursos, seminarios y congresos asistidos</w:t>
      </w:r>
    </w:p>
    <w:p w14:paraId="624618C6" w14:textId="1C1F224B" w:rsidR="001B29CF" w:rsidRDefault="00DC6390" w:rsidP="00DC6390">
      <w:pPr>
        <w:pStyle w:val="Listaconvietas"/>
        <w:numPr>
          <w:ilvl w:val="0"/>
          <w:numId w:val="0"/>
        </w:numPr>
        <w:rPr>
          <w:lang w:bidi="es-ES"/>
        </w:rPr>
      </w:pP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XXII JORNADAS SOBRE LA CULTURA DE LA REPÚBLICA. LA REPRESENTACIÓN GRÁFICA DE UN SUEÑO | 2024 |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UAM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| 15 HORAS</w:t>
      </w:r>
      <w:r w:rsidR="003D77DC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.</w:t>
      </w:r>
    </w:p>
    <w:p w14:paraId="56F30288" w14:textId="77777777" w:rsidR="00DC6390" w:rsidRDefault="00DC6390" w:rsidP="00DC6390">
      <w:pPr>
        <w:pStyle w:val="Listaconvietas"/>
        <w:numPr>
          <w:ilvl w:val="0"/>
          <w:numId w:val="0"/>
        </w:numPr>
        <w:rPr>
          <w:lang w:bidi="es-ES"/>
        </w:rPr>
      </w:pPr>
    </w:p>
    <w:p w14:paraId="5D3CE999" w14:textId="78AEF4DF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DC6390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X Congreso Internacional de Investigación Literaria “El espacio urbano y la civilización en las letras hispánicas”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2024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| UAM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| 20 horas.</w:t>
      </w:r>
    </w:p>
    <w:p w14:paraId="7F428EDC" w14:textId="77777777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</w:p>
    <w:p w14:paraId="525350F9" w14:textId="3E075BE7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DC6390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Literatura social y migración en el espacio cultural español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2024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U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AM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48 horas. </w:t>
      </w:r>
    </w:p>
    <w:p w14:paraId="42525AF0" w14:textId="77777777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</w:p>
    <w:p w14:paraId="35E85948" w14:textId="457078F6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DC6390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El teatro de Federico García Lorca: claves y herramientas para su representación contemporánea</w:t>
      </w:r>
      <w:r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2023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 w:rsidRPr="00DC6390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UAM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50 horas. </w:t>
      </w:r>
    </w:p>
    <w:p w14:paraId="35190E9C" w14:textId="77777777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</w:p>
    <w:p w14:paraId="76B727FD" w14:textId="5D69025D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DC6390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Cauces de la Literatura Española Medieval (IX)</w:t>
      </w:r>
      <w:r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2023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 w:rsidRPr="00DC6390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UAM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3 horas. </w:t>
      </w:r>
    </w:p>
    <w:p w14:paraId="0EFF2CA7" w14:textId="77777777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</w:p>
    <w:p w14:paraId="0E91C29E" w14:textId="50290C1D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DC6390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Curso intensivo de análisis de texto. Cartas medievales y renacentistas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2023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| Cilengua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30 horas. </w:t>
      </w:r>
    </w:p>
    <w:p w14:paraId="29928690" w14:textId="77777777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</w:p>
    <w:p w14:paraId="140E1713" w14:textId="44BE7C36" w:rsidR="00DC6390" w:rsidRDefault="00DC6390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DC6390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XXI Jornadas sobre la Cultura de la República. Un teatro por descubrir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2023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| UAM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| 25 horas.</w:t>
      </w:r>
    </w:p>
    <w:p w14:paraId="09EB3EC7" w14:textId="77777777" w:rsidR="003D77DC" w:rsidRDefault="003D77DC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</w:p>
    <w:p w14:paraId="6364E1FA" w14:textId="1F7EE0F5" w:rsidR="003D77DC" w:rsidRDefault="003D77DC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3D77DC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 xml:space="preserve">Literatura e imaginación social </w:t>
      </w:r>
      <w:r w:rsidRPr="003D77DC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Museo NACIONAL |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2023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 w:rsidRPr="003D77DC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Centro de Arte Reina Sofía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 w:rsidRPr="003D77DC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27 horas. </w:t>
      </w:r>
    </w:p>
    <w:p w14:paraId="5C44E886" w14:textId="77777777" w:rsidR="003D77DC" w:rsidRDefault="003D77DC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</w:p>
    <w:p w14:paraId="0404DD06" w14:textId="07FFF675" w:rsidR="003D77DC" w:rsidRDefault="003D77DC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3D77DC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lastRenderedPageBreak/>
        <w:t>II Seminario de Corte y Literatura “Los orígenes del humanismo: poemas, historias y narraciones cortesanas”</w:t>
      </w:r>
      <w:r w:rsidRPr="003D77DC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2021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 w:rsidRPr="003D77DC">
        <w:rPr>
          <w:rFonts w:asciiTheme="majorHAnsi" w:eastAsiaTheme="majorEastAsia" w:hAnsiTheme="majorHAnsi" w:cstheme="majorBidi"/>
          <w:b/>
          <w:bCs/>
          <w:caps/>
          <w:color w:val="262626" w:themeColor="text1" w:themeTint="D9"/>
          <w:sz w:val="24"/>
          <w:szCs w:val="26"/>
        </w:rPr>
        <w:t>UAM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 </w:t>
      </w:r>
      <w:r w:rsidRPr="00DC639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 xml:space="preserve">| </w:t>
      </w:r>
      <w:r w:rsidRPr="003D77DC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12 horas.</w:t>
      </w:r>
    </w:p>
    <w:p w14:paraId="031610C0" w14:textId="57A07AD1" w:rsidR="003D77DC" w:rsidRDefault="003D77DC" w:rsidP="00DC6390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  <w:t>Publicaciones</w:t>
      </w:r>
    </w:p>
    <w:p w14:paraId="377574F5" w14:textId="02D3D8E7" w:rsidR="003D77DC" w:rsidRPr="003D77DC" w:rsidRDefault="003D77DC" w:rsidP="003D77DC">
      <w:pPr>
        <w:rPr>
          <w:b/>
          <w:bCs/>
          <w:sz w:val="24"/>
          <w:szCs w:val="24"/>
          <w:lang w:bidi="es-ES"/>
        </w:rPr>
      </w:pPr>
      <w:r w:rsidRPr="003D77DC">
        <w:rPr>
          <w:b/>
          <w:bCs/>
          <w:sz w:val="24"/>
          <w:szCs w:val="24"/>
          <w:lang w:bidi="es-ES"/>
        </w:rPr>
        <w:t>Edición inédita de “Perito en lunas” de Miguel Hernández.</w:t>
      </w:r>
    </w:p>
    <w:p w14:paraId="516ABE01" w14:textId="0707FD71" w:rsidR="003D77DC" w:rsidRDefault="003D77DC" w:rsidP="003D77DC">
      <w:pPr>
        <w:rPr>
          <w:b/>
          <w:bCs/>
          <w:sz w:val="24"/>
          <w:szCs w:val="24"/>
          <w:lang w:bidi="es-ES"/>
        </w:rPr>
      </w:pPr>
      <w:r w:rsidRPr="003D77DC">
        <w:rPr>
          <w:b/>
          <w:bCs/>
          <w:sz w:val="24"/>
          <w:szCs w:val="24"/>
          <w:lang w:bidi="es-ES"/>
        </w:rPr>
        <w:t>(2023), Ramón Sijé. Fascismo y organicismo actualizado. Philobiblion: Revista de Literaturas Hispánicas, v. 18, pp. 73-88.</w:t>
      </w:r>
    </w:p>
    <w:p w14:paraId="080EE590" w14:textId="6646E199" w:rsidR="00A9664F" w:rsidRDefault="00A9664F" w:rsidP="003D77DC">
      <w:pPr>
        <w:rPr>
          <w:b/>
          <w:bCs/>
          <w:sz w:val="24"/>
          <w:szCs w:val="24"/>
          <w:lang w:bidi="es-ES"/>
        </w:rPr>
      </w:pPr>
      <w:r>
        <w:rPr>
          <w:b/>
          <w:bCs/>
          <w:sz w:val="24"/>
          <w:szCs w:val="24"/>
          <w:lang w:bidi="es-ES"/>
        </w:rPr>
        <w:t>(2024), La actualización del organicismo en “Perito en lunas”. Cultura de la República. Revista de análisis crítico, v.8</w:t>
      </w:r>
      <w:r w:rsidR="000D48D4">
        <w:rPr>
          <w:b/>
          <w:bCs/>
          <w:sz w:val="24"/>
          <w:szCs w:val="24"/>
          <w:lang w:bidi="es-ES"/>
        </w:rPr>
        <w:t>, pp. 103-129.</w:t>
      </w:r>
    </w:p>
    <w:p w14:paraId="49865C98" w14:textId="6FB99D56" w:rsidR="000D48D4" w:rsidRPr="003D77DC" w:rsidRDefault="000D48D4" w:rsidP="003D77DC">
      <w:pPr>
        <w:rPr>
          <w:b/>
          <w:bCs/>
          <w:sz w:val="24"/>
          <w:szCs w:val="24"/>
          <w:lang w:bidi="es-ES"/>
        </w:rPr>
      </w:pPr>
      <w:r>
        <w:rPr>
          <w:b/>
          <w:bCs/>
          <w:sz w:val="24"/>
          <w:szCs w:val="24"/>
          <w:lang w:bidi="es-ES"/>
        </w:rPr>
        <w:t xml:space="preserve">(2024), Reseña: </w:t>
      </w:r>
      <w:r w:rsidRPr="000D48D4">
        <w:rPr>
          <w:b/>
          <w:bCs/>
          <w:sz w:val="24"/>
          <w:szCs w:val="24"/>
          <w:lang w:bidi="es-ES"/>
        </w:rPr>
        <w:t>Aitor L. Larrabide y Juan José Sánchez Balaguer. La censura y Miguel Hernández. Alicante: Instituto Alicantino de Cultura Juan Gil-Albert, 2023. ISBN: 978-84-1146-025-5. 510 páginas.</w:t>
      </w:r>
    </w:p>
    <w:p w14:paraId="799F7767" w14:textId="271BDAFC" w:rsidR="003D77DC" w:rsidRDefault="003D77DC" w:rsidP="003D77DC">
      <w:p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  <w:t>Ponencias en congresos y seminarios</w:t>
      </w:r>
    </w:p>
    <w:p w14:paraId="6BFC01B3" w14:textId="77777777" w:rsidR="003D77DC" w:rsidRPr="003D77DC" w:rsidRDefault="003D77DC" w:rsidP="003D77DC">
      <w:pPr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 xml:space="preserve">“Miguel Hernández, poeta del pueblo. La nueva forma de `hacer´ literatura”. (2024) Seminario internacional Juan Carlos Rodríguez. Literatura e ideología. Taller de crítica marxista. </w:t>
      </w:r>
    </w:p>
    <w:p w14:paraId="7692F7F0" w14:textId="61C42A24" w:rsidR="003D77DC" w:rsidRPr="003D77DC" w:rsidRDefault="003D77DC" w:rsidP="003D77DC">
      <w:pPr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 xml:space="preserve">“Materialidad histórica en </w:t>
      </w:r>
      <w:r w:rsidR="00D503DA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>`</w:t>
      </w:r>
      <w:r w:rsidRPr="003D77DC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>Viento del pueblo</w:t>
      </w:r>
      <w:r w:rsidR="00D503DA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>´</w:t>
      </w:r>
      <w:r w:rsidRPr="003D77DC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 xml:space="preserve">. Fotografía e ideología”. (2024) XXII Jornadas sobre la cultura de la República. La representación gráfica de un sueño. Carteles, fotografía y diseño en la República. </w:t>
      </w:r>
    </w:p>
    <w:p w14:paraId="06536A80" w14:textId="1455F781" w:rsidR="003D77DC" w:rsidRDefault="003D77DC" w:rsidP="003D77DC">
      <w:pPr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 xml:space="preserve">“Miguel Hernández ante Madrid. Un menosprecio de corte y alabanza de aldea a lo fascista. </w:t>
      </w:r>
      <w:r w:rsidR="00D15D1A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>`</w:t>
      </w:r>
      <w:r w:rsidRPr="003D77DC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>El silbo de afirmación en la aldea</w:t>
      </w:r>
      <w:r w:rsidR="00D503DA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>´</w:t>
      </w:r>
      <w:r w:rsidRPr="003D77DC">
        <w:rPr>
          <w:rFonts w:asciiTheme="majorHAnsi" w:eastAsiaTheme="majorEastAsia" w:hAnsiTheme="majorHAnsi" w:cstheme="majorBidi"/>
          <w:b/>
          <w:bCs/>
          <w:sz w:val="24"/>
          <w:szCs w:val="28"/>
          <w:lang w:bidi="es-ES"/>
        </w:rPr>
        <w:t>”. (2024) X Congreso nacional de investigación literaria. Espacio urbano y civilización en las letras hispánicas. Philobiblion.</w:t>
      </w:r>
    </w:p>
    <w:p w14:paraId="515DDCFA" w14:textId="46434E7A" w:rsidR="003D77DC" w:rsidRDefault="003D77DC" w:rsidP="003D77DC">
      <w:p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  <w:t>Líneas de investigación</w:t>
      </w:r>
    </w:p>
    <w:p w14:paraId="478DE378" w14:textId="77777777" w:rsid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>Siglo XX</w:t>
      </w:r>
    </w:p>
    <w:p w14:paraId="54C55EF3" w14:textId="77777777" w:rsid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>Miguel Hernández</w:t>
      </w:r>
    </w:p>
    <w:p w14:paraId="32BF5A55" w14:textId="664E2FBB" w:rsid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>Literatura anarquista</w:t>
      </w:r>
    </w:p>
    <w:p w14:paraId="0025F206" w14:textId="0726606F" w:rsid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>Literatura fascista</w:t>
      </w:r>
    </w:p>
    <w:p w14:paraId="24108C65" w14:textId="15EB83A7" w:rsid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>Literatura de la Guerra Civil española</w:t>
      </w:r>
    </w:p>
    <w:p w14:paraId="27A0A2B0" w14:textId="77777777" w:rsid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 xml:space="preserve">Reescritura áurea </w:t>
      </w:r>
    </w:p>
    <w:p w14:paraId="5D0F912C" w14:textId="77777777" w:rsid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 xml:space="preserve">Intermedialidad </w:t>
      </w:r>
    </w:p>
    <w:p w14:paraId="131D0CC2" w14:textId="2F7CAA77" w:rsid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>Marxismo crítico</w:t>
      </w:r>
    </w:p>
    <w:p w14:paraId="3548EE0E" w14:textId="342E8BC0" w:rsidR="008907D5" w:rsidRDefault="008907D5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>Ruralidad y campesinado</w:t>
      </w:r>
    </w:p>
    <w:p w14:paraId="147FDCBB" w14:textId="0CEF4F4F" w:rsidR="003D77DC" w:rsidRDefault="003D77DC" w:rsidP="003D77DC">
      <w:p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bidi="es-ES"/>
        </w:rPr>
        <w:t>Otros méritos</w:t>
      </w:r>
    </w:p>
    <w:p w14:paraId="23CE0C36" w14:textId="12F28A86" w:rsidR="003D77DC" w:rsidRP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lastRenderedPageBreak/>
        <w:t>Canal de YouTube sobre literatura española y marxismo crítico: https://www.youtube.com/channel/UCAg3mkKSPDsQ7kAHfh E0TMw</w:t>
      </w:r>
    </w:p>
    <w:p w14:paraId="3C6B5B74" w14:textId="088FE28A" w:rsidR="003D77DC" w:rsidRPr="003D77DC" w:rsidRDefault="003D77DC" w:rsidP="003D77DC">
      <w:pPr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</w:pPr>
      <w:r w:rsidRPr="003D77DC">
        <w:rPr>
          <w:rFonts w:asciiTheme="majorHAnsi" w:eastAsiaTheme="majorEastAsia" w:hAnsiTheme="majorHAnsi" w:cstheme="majorBidi"/>
          <w:b/>
          <w:bCs/>
          <w:sz w:val="28"/>
          <w:szCs w:val="32"/>
          <w:lang w:bidi="es-ES"/>
        </w:rPr>
        <w:t>XXX Premio José Hierro (2019)</w:t>
      </w:r>
    </w:p>
    <w:sectPr w:rsidR="003D77DC" w:rsidRPr="003D77DC" w:rsidSect="00617B26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2165" w14:textId="77777777" w:rsidR="00F82C40" w:rsidRDefault="00F82C40">
      <w:pPr>
        <w:spacing w:after="0"/>
      </w:pPr>
      <w:r>
        <w:separator/>
      </w:r>
    </w:p>
  </w:endnote>
  <w:endnote w:type="continuationSeparator" w:id="0">
    <w:p w14:paraId="1F25CD84" w14:textId="77777777" w:rsidR="00F82C40" w:rsidRDefault="00F82C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8886" w14:textId="77777777"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40DD7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AE92" w14:textId="77777777" w:rsidR="00F82C40" w:rsidRDefault="00F82C40">
      <w:pPr>
        <w:spacing w:after="0"/>
      </w:pPr>
      <w:r>
        <w:separator/>
      </w:r>
    </w:p>
  </w:footnote>
  <w:footnote w:type="continuationSeparator" w:id="0">
    <w:p w14:paraId="2D234A98" w14:textId="77777777" w:rsidR="00F82C40" w:rsidRDefault="00F82C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90F4C"/>
    <w:multiLevelType w:val="hybridMultilevel"/>
    <w:tmpl w:val="3350E5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7973C16"/>
    <w:multiLevelType w:val="hybridMultilevel"/>
    <w:tmpl w:val="BC9E75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588083">
    <w:abstractNumId w:val="9"/>
  </w:num>
  <w:num w:numId="2" w16cid:durableId="1492409974">
    <w:abstractNumId w:val="9"/>
    <w:lvlOverride w:ilvl="0">
      <w:startOverride w:val="1"/>
    </w:lvlOverride>
  </w:num>
  <w:num w:numId="3" w16cid:durableId="500898593">
    <w:abstractNumId w:val="9"/>
    <w:lvlOverride w:ilvl="0">
      <w:startOverride w:val="1"/>
    </w:lvlOverride>
  </w:num>
  <w:num w:numId="4" w16cid:durableId="1058624692">
    <w:abstractNumId w:val="9"/>
    <w:lvlOverride w:ilvl="0">
      <w:startOverride w:val="1"/>
    </w:lvlOverride>
  </w:num>
  <w:num w:numId="5" w16cid:durableId="1466460917">
    <w:abstractNumId w:val="8"/>
  </w:num>
  <w:num w:numId="6" w16cid:durableId="982083792">
    <w:abstractNumId w:val="7"/>
  </w:num>
  <w:num w:numId="7" w16cid:durableId="1959407899">
    <w:abstractNumId w:val="6"/>
  </w:num>
  <w:num w:numId="8" w16cid:durableId="1235122803">
    <w:abstractNumId w:val="5"/>
  </w:num>
  <w:num w:numId="9" w16cid:durableId="1612861440">
    <w:abstractNumId w:val="4"/>
  </w:num>
  <w:num w:numId="10" w16cid:durableId="1000163038">
    <w:abstractNumId w:val="3"/>
  </w:num>
  <w:num w:numId="11" w16cid:durableId="1353608405">
    <w:abstractNumId w:val="2"/>
  </w:num>
  <w:num w:numId="12" w16cid:durableId="644119213">
    <w:abstractNumId w:val="1"/>
  </w:num>
  <w:num w:numId="13" w16cid:durableId="1939170612">
    <w:abstractNumId w:val="0"/>
  </w:num>
  <w:num w:numId="14" w16cid:durableId="668630794">
    <w:abstractNumId w:val="13"/>
  </w:num>
  <w:num w:numId="15" w16cid:durableId="872305583">
    <w:abstractNumId w:val="17"/>
  </w:num>
  <w:num w:numId="16" w16cid:durableId="1013340048">
    <w:abstractNumId w:val="12"/>
  </w:num>
  <w:num w:numId="17" w16cid:durableId="1602295486">
    <w:abstractNumId w:val="16"/>
  </w:num>
  <w:num w:numId="18" w16cid:durableId="707610100">
    <w:abstractNumId w:val="10"/>
  </w:num>
  <w:num w:numId="19" w16cid:durableId="558328807">
    <w:abstractNumId w:val="20"/>
  </w:num>
  <w:num w:numId="20" w16cid:durableId="1747460011">
    <w:abstractNumId w:val="18"/>
  </w:num>
  <w:num w:numId="21" w16cid:durableId="50462919">
    <w:abstractNumId w:val="11"/>
  </w:num>
  <w:num w:numId="22" w16cid:durableId="449472818">
    <w:abstractNumId w:val="14"/>
  </w:num>
  <w:num w:numId="23" w16cid:durableId="1401443656">
    <w:abstractNumId w:val="19"/>
  </w:num>
  <w:num w:numId="24" w16cid:durableId="162472459">
    <w:abstractNumId w:val="15"/>
  </w:num>
  <w:num w:numId="25" w16cid:durableId="10231692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0"/>
    <w:rsid w:val="00077925"/>
    <w:rsid w:val="000A4F59"/>
    <w:rsid w:val="000D48D4"/>
    <w:rsid w:val="00141A4C"/>
    <w:rsid w:val="001B29CF"/>
    <w:rsid w:val="001E66E7"/>
    <w:rsid w:val="00255E27"/>
    <w:rsid w:val="0028220F"/>
    <w:rsid w:val="002A63F0"/>
    <w:rsid w:val="00347305"/>
    <w:rsid w:val="00356C14"/>
    <w:rsid w:val="003D77DC"/>
    <w:rsid w:val="005919D6"/>
    <w:rsid w:val="005D06CD"/>
    <w:rsid w:val="00617B26"/>
    <w:rsid w:val="006270A9"/>
    <w:rsid w:val="0065664B"/>
    <w:rsid w:val="00675956"/>
    <w:rsid w:val="00681034"/>
    <w:rsid w:val="00816216"/>
    <w:rsid w:val="0082005C"/>
    <w:rsid w:val="00857EF0"/>
    <w:rsid w:val="0087734B"/>
    <w:rsid w:val="008907D5"/>
    <w:rsid w:val="009D5933"/>
    <w:rsid w:val="00A9664F"/>
    <w:rsid w:val="00BD7215"/>
    <w:rsid w:val="00BD768D"/>
    <w:rsid w:val="00BF2F5C"/>
    <w:rsid w:val="00C20EDB"/>
    <w:rsid w:val="00C61F8E"/>
    <w:rsid w:val="00CD3974"/>
    <w:rsid w:val="00D15D1A"/>
    <w:rsid w:val="00D503DA"/>
    <w:rsid w:val="00DC6390"/>
    <w:rsid w:val="00DC6C4C"/>
    <w:rsid w:val="00DD390D"/>
    <w:rsid w:val="00E40DD7"/>
    <w:rsid w:val="00E83E4B"/>
    <w:rsid w:val="00F8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30B59"/>
  <w15:chartTrackingRefBased/>
  <w15:docId w15:val="{972E0B87-2240-4D4D-9F7F-D2EAEAF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paragraph" w:styleId="Prrafodelista">
    <w:name w:val="List Paragraph"/>
    <w:basedOn w:val="Normal"/>
    <w:uiPriority w:val="34"/>
    <w:unhideWhenUsed/>
    <w:qFormat/>
    <w:rsid w:val="000D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del.ama.navidad@temp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AppData\Roaming\Microsoft\Templates\Curr&#237;culum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E213CAB92F43409EAFA06C4149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E6062-B134-4C44-8767-E0FC5F002CD2}"/>
      </w:docPartPr>
      <w:docPartBody>
        <w:p w:rsidR="00375C2F" w:rsidRDefault="00000000">
          <w:pPr>
            <w:pStyle w:val="A6E213CAB92F43409EAFA06C41494586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127C09F8374B4EDF8FE6AF836999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CAF01-DF58-413F-89D3-73C10B591282}"/>
      </w:docPartPr>
      <w:docPartBody>
        <w:p w:rsidR="00375C2F" w:rsidRDefault="00000000">
          <w:pPr>
            <w:pStyle w:val="127C09F8374B4EDF8FE6AF8369992642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A6"/>
    <w:rsid w:val="002B6E67"/>
    <w:rsid w:val="00347305"/>
    <w:rsid w:val="00375C2F"/>
    <w:rsid w:val="005901A6"/>
    <w:rsid w:val="006F0133"/>
    <w:rsid w:val="0082005C"/>
    <w:rsid w:val="009F0536"/>
    <w:rsid w:val="00BD7215"/>
    <w:rsid w:val="00C20EDB"/>
    <w:rsid w:val="00CC0B1D"/>
    <w:rsid w:val="00C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E213CAB92F43409EAFA06C41494586">
    <w:name w:val="A6E213CAB92F43409EAFA06C41494586"/>
  </w:style>
  <w:style w:type="paragraph" w:customStyle="1" w:styleId="127C09F8374B4EDF8FE6AF8369992642">
    <w:name w:val="127C09F8374B4EDF8FE6AF8369992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9DDD-C80C-44A4-94C9-15725943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(color).dotx</Template>
  <TotalTime>32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del Ama</dc:creator>
  <cp:keywords/>
  <cp:lastModifiedBy>Mario Del Ama Navidad</cp:lastModifiedBy>
  <cp:revision>7</cp:revision>
  <dcterms:created xsi:type="dcterms:W3CDTF">2024-06-13T07:11:00Z</dcterms:created>
  <dcterms:modified xsi:type="dcterms:W3CDTF">2025-02-05T20:59:00Z</dcterms:modified>
  <cp:version/>
</cp:coreProperties>
</file>